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87" w:rsidRPr="00D856FB" w:rsidRDefault="00FC0F87" w:rsidP="00FC0F87">
      <w:pPr>
        <w:snapToGrid w:val="0"/>
        <w:spacing w:line="560" w:lineRule="atLeast"/>
        <w:jc w:val="distribute"/>
        <w:rPr>
          <w:rFonts w:ascii="方正美黑简体" w:eastAsia="方正美黑简体"/>
          <w:color w:val="FF0000"/>
          <w:spacing w:val="-160"/>
          <w:w w:val="80"/>
          <w:sz w:val="138"/>
          <w:szCs w:val="138"/>
        </w:rPr>
      </w:pPr>
      <w:r w:rsidRPr="00D856FB">
        <w:rPr>
          <w:rFonts w:ascii="方正美黑简体" w:eastAsia="方正美黑简体" w:hint="eastAsia"/>
          <w:color w:val="FF0000"/>
          <w:spacing w:val="-160"/>
          <w:w w:val="80"/>
          <w:sz w:val="138"/>
          <w:szCs w:val="138"/>
        </w:rPr>
        <w:t>共青团嘉兴市委文件</w:t>
      </w:r>
    </w:p>
    <w:tbl>
      <w:tblPr>
        <w:tblW w:w="0" w:type="auto"/>
        <w:jc w:val="center"/>
        <w:tblLayout w:type="fixed"/>
        <w:tblLook w:val="0000"/>
      </w:tblPr>
      <w:tblGrid>
        <w:gridCol w:w="9018"/>
      </w:tblGrid>
      <w:tr w:rsidR="00FC0F87" w:rsidTr="007933FB">
        <w:trPr>
          <w:trHeight w:val="1140"/>
          <w:jc w:val="center"/>
        </w:trPr>
        <w:tc>
          <w:tcPr>
            <w:tcW w:w="9018" w:type="dxa"/>
          </w:tcPr>
          <w:p w:rsidR="00FC0F87" w:rsidRDefault="007D1D53" w:rsidP="007933FB">
            <w:pPr>
              <w:snapToGrid w:val="0"/>
              <w:spacing w:line="560" w:lineRule="atLeas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/>
                <w:noProof/>
                <w:sz w:val="32"/>
              </w:rPr>
              <w:pict>
                <v:line id="_x0000_s1026" style="position:absolute;left:0;text-align:left;z-index:251660288;mso-position-vertical-relative:page" from="-5.65pt,70.9pt" to="208.05pt,70.9pt" strokecolor="red" strokeweight="3pt">
                  <w10:wrap anchory="page"/>
                </v:line>
              </w:pict>
            </w:r>
          </w:p>
          <w:p w:rsidR="00FC0F87" w:rsidRPr="004971E2" w:rsidRDefault="00FC0F87" w:rsidP="007933FB">
            <w:pPr>
              <w:snapToGrid w:val="0"/>
              <w:spacing w:line="560" w:lineRule="atLeast"/>
              <w:jc w:val="center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36"/>
                <w:szCs w:val="36"/>
              </w:rPr>
              <w:t>团嘉字</w:t>
            </w:r>
            <w:r w:rsidRPr="004971E2">
              <w:rPr>
                <w:rFonts w:ascii="仿宋_GB2312" w:eastAsia="仿宋_GB2312"/>
                <w:sz w:val="36"/>
                <w:szCs w:val="36"/>
              </w:rPr>
              <w:t>[</w:t>
            </w:r>
            <w:r w:rsidRPr="004971E2">
              <w:rPr>
                <w:rFonts w:ascii="仿宋_GB2312" w:eastAsia="仿宋_GB2312" w:hint="eastAsia"/>
                <w:sz w:val="36"/>
                <w:szCs w:val="36"/>
              </w:rPr>
              <w:t>201</w:t>
            </w:r>
            <w:r w:rsidR="00DB7F63">
              <w:rPr>
                <w:rFonts w:ascii="仿宋_GB2312" w:eastAsia="仿宋_GB2312" w:hint="eastAsia"/>
                <w:sz w:val="36"/>
                <w:szCs w:val="36"/>
              </w:rPr>
              <w:t>7</w:t>
            </w:r>
            <w:r w:rsidRPr="004971E2">
              <w:rPr>
                <w:rFonts w:ascii="仿宋_GB2312" w:eastAsia="仿宋_GB2312"/>
                <w:sz w:val="36"/>
                <w:szCs w:val="36"/>
              </w:rPr>
              <w:t>]</w:t>
            </w:r>
            <w:r w:rsidR="00840B8A">
              <w:rPr>
                <w:rFonts w:ascii="仿宋_GB2312" w:eastAsia="仿宋_GB2312" w:hint="eastAsia"/>
                <w:sz w:val="36"/>
                <w:szCs w:val="36"/>
              </w:rPr>
              <w:t>33</w:t>
            </w:r>
            <w:r w:rsidRPr="004971E2">
              <w:rPr>
                <w:rFonts w:ascii="仿宋_GB2312" w:eastAsia="仿宋_GB2312" w:hint="eastAsia"/>
                <w:sz w:val="36"/>
                <w:szCs w:val="36"/>
              </w:rPr>
              <w:t>号</w:t>
            </w:r>
          </w:p>
          <w:p w:rsidR="00FC0F87" w:rsidRPr="00A10C60" w:rsidRDefault="007D1D53" w:rsidP="007933FB">
            <w:pPr>
              <w:snapToGrid w:val="0"/>
              <w:spacing w:line="560" w:lineRule="atLeast"/>
              <w:jc w:val="center"/>
              <w:rPr>
                <w:rFonts w:ascii="仿宋_GB2312" w:eastAsia="仿宋_GB2312"/>
                <w:color w:val="FF0000"/>
                <w:sz w:val="48"/>
                <w:szCs w:val="48"/>
              </w:rPr>
            </w:pPr>
            <w:r w:rsidRPr="007D1D53">
              <w:rPr>
                <w:rFonts w:ascii="仿宋_GB2312" w:eastAsia="仿宋_GB2312"/>
                <w:noProof/>
                <w:sz w:val="48"/>
                <w:szCs w:val="48"/>
              </w:rPr>
              <w:pict>
                <v:line id="_x0000_s1027" style="position:absolute;left:0;text-align:left;z-index:251661312;mso-position-vertical-relative:page" from="231.6pt,70.9pt" to="444.45pt,70.9pt" strokecolor="red" strokeweight="3pt">
                  <w10:wrap anchory="page"/>
                </v:line>
              </w:pict>
            </w:r>
            <w:r w:rsidR="00FC0F87" w:rsidRPr="00A10C60">
              <w:rPr>
                <w:rFonts w:ascii="仿宋_GB2312" w:eastAsia="仿宋_GB2312" w:hint="eastAsia"/>
                <w:color w:val="FF0000"/>
                <w:sz w:val="48"/>
                <w:szCs w:val="48"/>
              </w:rPr>
              <w:t>★</w:t>
            </w:r>
          </w:p>
        </w:tc>
      </w:tr>
    </w:tbl>
    <w:p w:rsidR="00FC0F87" w:rsidRDefault="00FC0F87" w:rsidP="00FC0F87">
      <w:pPr>
        <w:snapToGrid w:val="0"/>
        <w:spacing w:line="560" w:lineRule="atLeast"/>
        <w:jc w:val="center"/>
        <w:rPr>
          <w:rFonts w:ascii="方正小标宋简体" w:eastAsia="方正小标宋简体"/>
          <w:b/>
          <w:spacing w:val="6"/>
          <w:sz w:val="44"/>
          <w:szCs w:val="44"/>
        </w:rPr>
      </w:pPr>
    </w:p>
    <w:p w:rsidR="00FC0F87" w:rsidRPr="00FA24D6" w:rsidRDefault="00FC0F87" w:rsidP="00FC0F87">
      <w:pPr>
        <w:jc w:val="center"/>
        <w:rPr>
          <w:rFonts w:ascii="方正小标宋简体" w:eastAsia="方正小标宋简体"/>
          <w:sz w:val="44"/>
          <w:szCs w:val="44"/>
        </w:rPr>
      </w:pPr>
      <w:r w:rsidRPr="00FA24D6">
        <w:rPr>
          <w:rFonts w:ascii="方正小标宋简体" w:eastAsia="方正小标宋简体" w:hint="eastAsia"/>
          <w:sz w:val="44"/>
          <w:szCs w:val="44"/>
        </w:rPr>
        <w:t>关于认定</w:t>
      </w:r>
      <w:r>
        <w:rPr>
          <w:rFonts w:ascii="方正小标宋简体" w:eastAsia="方正小标宋简体" w:hint="eastAsia"/>
          <w:sz w:val="44"/>
          <w:szCs w:val="44"/>
        </w:rPr>
        <w:t>第二</w:t>
      </w:r>
      <w:r w:rsidRPr="00FA24D6">
        <w:rPr>
          <w:rFonts w:ascii="方正小标宋简体" w:eastAsia="方正小标宋简体" w:hint="eastAsia"/>
          <w:sz w:val="44"/>
          <w:szCs w:val="44"/>
        </w:rPr>
        <w:t>批</w:t>
      </w:r>
      <w:r>
        <w:rPr>
          <w:rFonts w:ascii="方正小标宋简体" w:eastAsia="方正小标宋简体" w:hint="eastAsia"/>
          <w:sz w:val="44"/>
          <w:szCs w:val="44"/>
        </w:rPr>
        <w:t>市</w:t>
      </w:r>
      <w:r w:rsidRPr="00FA24D6">
        <w:rPr>
          <w:rFonts w:ascii="方正小标宋简体" w:eastAsia="方正小标宋简体" w:hint="eastAsia"/>
          <w:sz w:val="44"/>
          <w:szCs w:val="44"/>
        </w:rPr>
        <w:t>级</w:t>
      </w:r>
      <w:r w:rsidR="00DB7F63">
        <w:rPr>
          <w:rFonts w:ascii="方正小标宋简体" w:eastAsia="方正小标宋简体" w:hint="eastAsia"/>
          <w:sz w:val="44"/>
          <w:szCs w:val="44"/>
        </w:rPr>
        <w:t>示范性青年之家</w:t>
      </w:r>
      <w:r w:rsidRPr="00FA24D6">
        <w:rPr>
          <w:rFonts w:ascii="方正小标宋简体" w:eastAsia="方正小标宋简体" w:hint="eastAsia"/>
          <w:sz w:val="44"/>
          <w:szCs w:val="44"/>
        </w:rPr>
        <w:t>的通知</w:t>
      </w:r>
    </w:p>
    <w:p w:rsidR="00FC0F87" w:rsidRPr="00FA24D6" w:rsidRDefault="00FC0F87" w:rsidP="00FC0F87">
      <w:pPr>
        <w:spacing w:line="30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FC0F87" w:rsidRPr="00FA24D6" w:rsidRDefault="00FC0F87" w:rsidP="00FC0F87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FA24D6">
        <w:rPr>
          <w:rFonts w:ascii="仿宋_GB2312" w:eastAsia="仿宋_GB2312" w:hAnsi="仿宋" w:hint="eastAsia"/>
          <w:sz w:val="32"/>
          <w:szCs w:val="32"/>
        </w:rPr>
        <w:t>各县（市、区）团委、市属各单位团组织：</w:t>
      </w:r>
    </w:p>
    <w:p w:rsidR="00FC0F87" w:rsidRPr="005C61FA" w:rsidRDefault="00FC0F87" w:rsidP="00FC0F8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A24D6">
        <w:rPr>
          <w:rFonts w:ascii="仿宋_GB2312" w:eastAsia="仿宋_GB2312" w:hAnsi="仿宋" w:hint="eastAsia"/>
          <w:sz w:val="32"/>
          <w:szCs w:val="32"/>
        </w:rPr>
        <w:t>201</w:t>
      </w:r>
      <w:r w:rsidR="001C7F2A">
        <w:rPr>
          <w:rFonts w:ascii="仿宋_GB2312" w:eastAsia="仿宋_GB2312" w:hAnsi="仿宋" w:hint="eastAsia"/>
          <w:sz w:val="32"/>
          <w:szCs w:val="32"/>
        </w:rPr>
        <w:t>7</w:t>
      </w:r>
      <w:r w:rsidRPr="00FA24D6">
        <w:rPr>
          <w:rFonts w:ascii="仿宋_GB2312" w:eastAsia="仿宋_GB2312" w:hAnsi="仿宋" w:hint="eastAsia"/>
          <w:sz w:val="32"/>
          <w:szCs w:val="32"/>
        </w:rPr>
        <w:t>年以来，全市各级团组织以“双网互动”为统揽，扎实推进</w:t>
      </w:r>
      <w:r w:rsidR="00DB7F63">
        <w:rPr>
          <w:rFonts w:ascii="仿宋_GB2312" w:eastAsia="仿宋_GB2312" w:hint="eastAsia"/>
          <w:sz w:val="32"/>
          <w:szCs w:val="32"/>
        </w:rPr>
        <w:t>青年之家</w:t>
      </w:r>
      <w:r w:rsidRPr="00FA24D6">
        <w:rPr>
          <w:rFonts w:ascii="仿宋_GB2312" w:eastAsia="仿宋_GB2312" w:hAnsi="仿宋" w:hint="eastAsia"/>
          <w:sz w:val="32"/>
          <w:szCs w:val="32"/>
        </w:rPr>
        <w:t>建设，各地涌现出了一批硬件设施</w:t>
      </w:r>
      <w:r>
        <w:rPr>
          <w:rFonts w:ascii="仿宋_GB2312" w:eastAsia="仿宋_GB2312" w:hAnsi="仿宋" w:hint="eastAsia"/>
          <w:sz w:val="32"/>
          <w:szCs w:val="32"/>
        </w:rPr>
        <w:t>齐备、人员配备到位、服务项目开展较好的</w:t>
      </w:r>
      <w:r w:rsidR="00DB7F63">
        <w:rPr>
          <w:rFonts w:ascii="仿宋_GB2312" w:eastAsia="仿宋_GB2312" w:hAnsi="仿宋" w:hint="eastAsia"/>
          <w:sz w:val="32"/>
          <w:szCs w:val="32"/>
        </w:rPr>
        <w:t>青年之家</w:t>
      </w:r>
      <w:r>
        <w:rPr>
          <w:rFonts w:ascii="仿宋_GB2312" w:eastAsia="仿宋_GB2312" w:hAnsi="仿宋" w:hint="eastAsia"/>
          <w:sz w:val="32"/>
          <w:szCs w:val="32"/>
        </w:rPr>
        <w:t>。为进一步</w:t>
      </w:r>
      <w:r w:rsidRPr="00FA24D6">
        <w:rPr>
          <w:rFonts w:ascii="仿宋_GB2312" w:eastAsia="仿宋_GB2312" w:hAnsi="仿宋" w:hint="eastAsia"/>
          <w:sz w:val="32"/>
          <w:szCs w:val="32"/>
        </w:rPr>
        <w:t>深化基层服务型团组织建设，推动</w:t>
      </w:r>
      <w:r w:rsidR="00DB7F63">
        <w:rPr>
          <w:rFonts w:ascii="仿宋_GB2312" w:eastAsia="仿宋_GB2312" w:hint="eastAsia"/>
          <w:sz w:val="32"/>
          <w:szCs w:val="32"/>
        </w:rPr>
        <w:t>青年之家</w:t>
      </w:r>
      <w:r w:rsidRPr="00FA24D6">
        <w:rPr>
          <w:rFonts w:ascii="仿宋_GB2312" w:eastAsia="仿宋_GB2312" w:hAnsi="仿宋" w:hint="eastAsia"/>
          <w:sz w:val="32"/>
          <w:szCs w:val="32"/>
        </w:rPr>
        <w:t>向着标准化、规范化、实用性和可持续的方向发展，通过示范创建、典型选树，带动提升全市</w:t>
      </w:r>
      <w:r w:rsidR="00AF27FE">
        <w:rPr>
          <w:rFonts w:ascii="仿宋_GB2312" w:eastAsia="仿宋_GB2312" w:hAnsi="仿宋" w:hint="eastAsia"/>
          <w:sz w:val="32"/>
          <w:szCs w:val="32"/>
        </w:rPr>
        <w:t>青年之家</w:t>
      </w:r>
      <w:r w:rsidRPr="00FA24D6">
        <w:rPr>
          <w:rFonts w:ascii="仿宋_GB2312" w:eastAsia="仿宋_GB2312" w:hAnsi="仿宋" w:hint="eastAsia"/>
          <w:sz w:val="32"/>
          <w:szCs w:val="32"/>
        </w:rPr>
        <w:t>的整体水平，经</w:t>
      </w:r>
      <w:r>
        <w:rPr>
          <w:rFonts w:ascii="仿宋_GB2312" w:eastAsia="仿宋_GB2312" w:hAnsi="仿宋" w:hint="eastAsia"/>
          <w:sz w:val="32"/>
          <w:szCs w:val="32"/>
        </w:rPr>
        <w:t>各县（市、区）及市属相关团组织严格把关、择优</w:t>
      </w:r>
      <w:r w:rsidRPr="00FA24D6">
        <w:rPr>
          <w:rFonts w:ascii="仿宋_GB2312" w:eastAsia="仿宋_GB2312" w:hAnsi="仿宋" w:hint="eastAsia"/>
          <w:sz w:val="32"/>
          <w:szCs w:val="32"/>
        </w:rPr>
        <w:t>推荐，团</w:t>
      </w:r>
      <w:r>
        <w:rPr>
          <w:rFonts w:ascii="仿宋_GB2312" w:eastAsia="仿宋_GB2312" w:hAnsi="仿宋" w:hint="eastAsia"/>
          <w:sz w:val="32"/>
          <w:szCs w:val="32"/>
        </w:rPr>
        <w:t>市</w:t>
      </w:r>
      <w:r w:rsidRPr="00FA24D6">
        <w:rPr>
          <w:rFonts w:ascii="仿宋_GB2312" w:eastAsia="仿宋_GB2312" w:hAnsi="仿宋" w:hint="eastAsia"/>
          <w:sz w:val="32"/>
          <w:szCs w:val="32"/>
        </w:rPr>
        <w:t>委</w:t>
      </w:r>
      <w:r>
        <w:rPr>
          <w:rFonts w:ascii="仿宋_GB2312" w:eastAsia="仿宋_GB2312" w:hAnsi="仿宋" w:hint="eastAsia"/>
          <w:sz w:val="32"/>
          <w:szCs w:val="32"/>
        </w:rPr>
        <w:t>实地抽查考核</w:t>
      </w:r>
      <w:r w:rsidRPr="00FA24D6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现</w:t>
      </w:r>
      <w:r w:rsidRPr="00FA24D6">
        <w:rPr>
          <w:rFonts w:ascii="仿宋_GB2312" w:eastAsia="仿宋_GB2312" w:hAnsi="仿宋" w:hint="eastAsia"/>
          <w:sz w:val="32"/>
          <w:szCs w:val="32"/>
        </w:rPr>
        <w:t>认定</w:t>
      </w:r>
      <w:r w:rsidRPr="00A244EA">
        <w:rPr>
          <w:rFonts w:ascii="仿宋_GB2312" w:eastAsia="仿宋_GB2312" w:hint="eastAsia"/>
          <w:sz w:val="32"/>
          <w:szCs w:val="32"/>
        </w:rPr>
        <w:t>南湖区</w:t>
      </w:r>
      <w:r w:rsidR="006B5327" w:rsidRPr="006B5327">
        <w:rPr>
          <w:rFonts w:ascii="仿宋_GB2312" w:eastAsia="仿宋_GB2312" w:hint="eastAsia"/>
          <w:sz w:val="32"/>
          <w:szCs w:val="32"/>
        </w:rPr>
        <w:t>凤桥镇永红村</w:t>
      </w:r>
      <w:r w:rsidR="00DB7F63">
        <w:rPr>
          <w:rFonts w:ascii="仿宋_GB2312" w:eastAsia="仿宋_GB2312" w:hint="eastAsia"/>
          <w:sz w:val="32"/>
          <w:szCs w:val="32"/>
        </w:rPr>
        <w:t>青年之</w:t>
      </w:r>
      <w:r w:rsidR="00DB7F63" w:rsidRPr="00F25AE2">
        <w:rPr>
          <w:rFonts w:ascii="仿宋_GB2312" w:eastAsia="仿宋_GB2312" w:hAnsi="仿宋" w:hint="eastAsia"/>
          <w:sz w:val="32"/>
          <w:szCs w:val="32"/>
        </w:rPr>
        <w:t>家</w:t>
      </w:r>
      <w:r w:rsidRPr="005C61FA">
        <w:rPr>
          <w:rFonts w:ascii="仿宋_GB2312" w:eastAsia="仿宋_GB2312" w:hAnsi="仿宋" w:hint="eastAsia"/>
          <w:sz w:val="32"/>
          <w:szCs w:val="32"/>
        </w:rPr>
        <w:t>等</w:t>
      </w:r>
      <w:r w:rsidR="007F7C88" w:rsidRPr="005C61FA">
        <w:rPr>
          <w:rFonts w:ascii="仿宋_GB2312" w:eastAsia="仿宋_GB2312" w:hAnsi="仿宋" w:hint="eastAsia"/>
          <w:sz w:val="32"/>
          <w:szCs w:val="32"/>
        </w:rPr>
        <w:t>25</w:t>
      </w:r>
      <w:r w:rsidRPr="005C61FA">
        <w:rPr>
          <w:rFonts w:ascii="仿宋_GB2312" w:eastAsia="仿宋_GB2312" w:hAnsi="仿宋" w:hint="eastAsia"/>
          <w:sz w:val="32"/>
          <w:szCs w:val="32"/>
        </w:rPr>
        <w:t>个</w:t>
      </w:r>
      <w:r w:rsidR="00DB7F63" w:rsidRPr="005C61FA">
        <w:rPr>
          <w:rFonts w:ascii="仿宋_GB2312" w:eastAsia="仿宋_GB2312" w:hAnsi="仿宋" w:hint="eastAsia"/>
          <w:sz w:val="32"/>
          <w:szCs w:val="32"/>
        </w:rPr>
        <w:t>青年之家</w:t>
      </w:r>
      <w:r w:rsidRPr="005C61FA">
        <w:rPr>
          <w:rFonts w:ascii="仿宋_GB2312" w:eastAsia="仿宋_GB2312" w:hAnsi="仿宋" w:hint="eastAsia"/>
          <w:sz w:val="32"/>
          <w:szCs w:val="32"/>
        </w:rPr>
        <w:t>为</w:t>
      </w:r>
      <w:r w:rsidR="00D549AD" w:rsidRPr="005C61FA">
        <w:rPr>
          <w:rFonts w:ascii="仿宋_GB2312" w:eastAsia="仿宋_GB2312" w:hAnsi="仿宋" w:hint="eastAsia"/>
          <w:sz w:val="32"/>
          <w:szCs w:val="32"/>
        </w:rPr>
        <w:t>第二</w:t>
      </w:r>
      <w:r w:rsidRPr="005C61FA">
        <w:rPr>
          <w:rFonts w:ascii="仿宋_GB2312" w:eastAsia="仿宋_GB2312" w:hAnsi="仿宋" w:hint="eastAsia"/>
          <w:sz w:val="32"/>
          <w:szCs w:val="32"/>
        </w:rPr>
        <w:t>批市级示范性青年之家。</w:t>
      </w:r>
    </w:p>
    <w:p w:rsidR="00FC0F87" w:rsidRDefault="00FC0F87" w:rsidP="00840B8A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5C61FA">
        <w:rPr>
          <w:rFonts w:ascii="仿宋_GB2312" w:eastAsia="仿宋_GB2312" w:hAnsi="仿宋" w:hint="eastAsia"/>
          <w:sz w:val="32"/>
          <w:szCs w:val="32"/>
        </w:rPr>
        <w:t>希望被认定的市级示范性</w:t>
      </w:r>
      <w:r w:rsidR="00DB7F63" w:rsidRPr="005C61FA">
        <w:rPr>
          <w:rFonts w:ascii="仿宋_GB2312" w:eastAsia="仿宋_GB2312" w:hAnsi="仿宋" w:hint="eastAsia"/>
          <w:sz w:val="32"/>
          <w:szCs w:val="32"/>
        </w:rPr>
        <w:t>青年之家</w:t>
      </w:r>
      <w:r w:rsidRPr="005C61FA">
        <w:rPr>
          <w:rFonts w:ascii="仿宋_GB2312" w:eastAsia="仿宋_GB2312" w:hAnsi="仿宋" w:hint="eastAsia"/>
          <w:sz w:val="32"/>
          <w:szCs w:val="32"/>
        </w:rPr>
        <w:t>珍惜荣誉，再接再厉，发挥示范带头作用；各地、各单位团组织</w:t>
      </w:r>
      <w:r w:rsidRPr="00FA24D6">
        <w:rPr>
          <w:rFonts w:ascii="仿宋_GB2312" w:eastAsia="仿宋_GB2312" w:hAnsi="仿宋" w:hint="eastAsia"/>
          <w:sz w:val="32"/>
          <w:szCs w:val="32"/>
        </w:rPr>
        <w:t>要学习</w:t>
      </w:r>
      <w:r>
        <w:rPr>
          <w:rFonts w:ascii="仿宋_GB2312" w:eastAsia="仿宋_GB2312" w:hAnsi="仿宋" w:hint="eastAsia"/>
          <w:sz w:val="32"/>
          <w:szCs w:val="32"/>
        </w:rPr>
        <w:t>市</w:t>
      </w:r>
      <w:r w:rsidRPr="00FA24D6">
        <w:rPr>
          <w:rFonts w:ascii="仿宋_GB2312" w:eastAsia="仿宋_GB2312" w:hAnsi="仿宋" w:hint="eastAsia"/>
          <w:sz w:val="32"/>
          <w:szCs w:val="32"/>
        </w:rPr>
        <w:t>级示范性</w:t>
      </w:r>
      <w:r w:rsidR="00DB7F63">
        <w:rPr>
          <w:rFonts w:ascii="仿宋_GB2312" w:eastAsia="仿宋_GB2312" w:hAnsi="仿宋" w:hint="eastAsia"/>
          <w:sz w:val="32"/>
          <w:szCs w:val="32"/>
        </w:rPr>
        <w:t>青年之家</w:t>
      </w:r>
      <w:r w:rsidRPr="00FA24D6">
        <w:rPr>
          <w:rFonts w:ascii="仿宋_GB2312" w:eastAsia="仿宋_GB2312" w:hAnsi="仿宋" w:hint="eastAsia"/>
          <w:sz w:val="32"/>
          <w:szCs w:val="32"/>
        </w:rPr>
        <w:t>的好做法、好经验，努力把</w:t>
      </w:r>
      <w:r w:rsidR="001C7F2A">
        <w:rPr>
          <w:rFonts w:ascii="仿宋_GB2312" w:eastAsia="仿宋_GB2312" w:hAnsi="仿宋" w:hint="eastAsia"/>
          <w:sz w:val="32"/>
          <w:szCs w:val="32"/>
        </w:rPr>
        <w:t>青年之家</w:t>
      </w:r>
      <w:r w:rsidR="00840B8A" w:rsidRPr="00FA24D6">
        <w:rPr>
          <w:rFonts w:ascii="仿宋_GB2312" w:eastAsia="仿宋_GB2312" w:hAnsi="仿宋" w:hint="eastAsia"/>
          <w:sz w:val="32"/>
          <w:szCs w:val="32"/>
        </w:rPr>
        <w:t>打造成承载团的工作和活</w:t>
      </w:r>
      <w:r w:rsidR="00840B8A" w:rsidRPr="00FA24D6">
        <w:rPr>
          <w:rFonts w:ascii="仿宋_GB2312" w:eastAsia="仿宋_GB2312" w:hAnsi="仿宋" w:hint="eastAsia"/>
          <w:sz w:val="32"/>
          <w:szCs w:val="32"/>
        </w:rPr>
        <w:lastRenderedPageBreak/>
        <w:t>动、整合社会资源和力量、联系和服务青少年的“共青团门店”。</w:t>
      </w:r>
      <w:r w:rsidR="00F25AE2">
        <w:rPr>
          <w:rFonts w:ascii="仿宋_GB2312" w:eastAsia="仿宋_GB2312" w:hAnsi="仿宋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840B8A">
        <w:rPr>
          <w:rFonts w:ascii="仿宋_GB2312" w:eastAsia="仿宋_GB2312" w:hAnsi="仿宋" w:hint="eastAsia"/>
          <w:sz w:val="32"/>
          <w:szCs w:val="32"/>
        </w:rPr>
        <w:t xml:space="preserve">   </w:t>
      </w:r>
    </w:p>
    <w:p w:rsidR="00FC0F87" w:rsidRDefault="00FC0F87" w:rsidP="00FC0F8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</w:t>
      </w:r>
      <w:r w:rsidRPr="00FA24D6">
        <w:rPr>
          <w:rFonts w:ascii="仿宋_GB2312" w:eastAsia="仿宋_GB2312" w:hAnsi="仿宋" w:hint="eastAsia"/>
          <w:sz w:val="32"/>
          <w:szCs w:val="32"/>
        </w:rPr>
        <w:t>：</w:t>
      </w:r>
      <w:r w:rsidR="007F48D0">
        <w:rPr>
          <w:rFonts w:ascii="仿宋_GB2312" w:eastAsia="仿宋_GB2312" w:hAnsi="仿宋" w:hint="eastAsia"/>
          <w:sz w:val="32"/>
          <w:szCs w:val="32"/>
        </w:rPr>
        <w:t>第二</w:t>
      </w:r>
      <w:r w:rsidRPr="00FA24D6">
        <w:rPr>
          <w:rFonts w:ascii="仿宋_GB2312" w:eastAsia="仿宋_GB2312" w:hAnsi="仿宋" w:hint="eastAsia"/>
          <w:sz w:val="32"/>
          <w:szCs w:val="32"/>
        </w:rPr>
        <w:t>批</w:t>
      </w:r>
      <w:r>
        <w:rPr>
          <w:rFonts w:ascii="仿宋_GB2312" w:eastAsia="仿宋_GB2312" w:hAnsi="仿宋" w:hint="eastAsia"/>
          <w:sz w:val="32"/>
          <w:szCs w:val="32"/>
        </w:rPr>
        <w:t>市</w:t>
      </w:r>
      <w:r w:rsidRPr="00FA24D6">
        <w:rPr>
          <w:rFonts w:ascii="仿宋_GB2312" w:eastAsia="仿宋_GB2312" w:hAnsi="仿宋" w:hint="eastAsia"/>
          <w:sz w:val="32"/>
          <w:szCs w:val="32"/>
        </w:rPr>
        <w:t>级示范性</w:t>
      </w:r>
      <w:r w:rsidR="00657032" w:rsidRPr="00657032">
        <w:rPr>
          <w:rFonts w:ascii="仿宋_GB2312" w:eastAsia="仿宋_GB2312" w:hAnsi="仿宋" w:hint="eastAsia"/>
          <w:sz w:val="32"/>
          <w:szCs w:val="32"/>
        </w:rPr>
        <w:t>青年之家</w:t>
      </w:r>
      <w:r w:rsidRPr="00FA24D6">
        <w:rPr>
          <w:rFonts w:ascii="仿宋_GB2312" w:eastAsia="仿宋_GB2312" w:hAnsi="仿宋" w:hint="eastAsia"/>
          <w:sz w:val="32"/>
          <w:szCs w:val="32"/>
        </w:rPr>
        <w:t>名单</w:t>
      </w:r>
    </w:p>
    <w:p w:rsidR="00FC0F87" w:rsidRDefault="00FC0F87" w:rsidP="00FC0F8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:rsidR="00FC0F87" w:rsidRDefault="00FC0F87" w:rsidP="00FC0F8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:rsidR="00FC0F87" w:rsidRDefault="00FC0F87" w:rsidP="00FC0F87">
      <w:pPr>
        <w:spacing w:line="560" w:lineRule="exact"/>
        <w:ind w:firstLineChars="1650" w:firstLine="5280"/>
        <w:jc w:val="left"/>
        <w:rPr>
          <w:rFonts w:ascii="仿宋_GB2312" w:eastAsia="仿宋_GB2312"/>
          <w:sz w:val="32"/>
          <w:szCs w:val="32"/>
        </w:rPr>
      </w:pPr>
    </w:p>
    <w:p w:rsidR="00FC0F87" w:rsidRDefault="00FC0F87" w:rsidP="00FC0F8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7F48D0" w:rsidRDefault="007F48D0" w:rsidP="00FC0F87">
      <w:pPr>
        <w:spacing w:line="560" w:lineRule="exact"/>
        <w:ind w:firstLineChars="1700" w:firstLine="5440"/>
        <w:jc w:val="left"/>
        <w:rPr>
          <w:rFonts w:ascii="仿宋_GB2312" w:eastAsia="仿宋_GB2312"/>
          <w:sz w:val="32"/>
          <w:szCs w:val="32"/>
        </w:rPr>
      </w:pPr>
    </w:p>
    <w:p w:rsidR="007F48D0" w:rsidRDefault="007F48D0" w:rsidP="00FC0F87">
      <w:pPr>
        <w:spacing w:line="560" w:lineRule="exact"/>
        <w:ind w:firstLineChars="1700" w:firstLine="5440"/>
        <w:jc w:val="left"/>
        <w:rPr>
          <w:rFonts w:ascii="仿宋_GB2312" w:eastAsia="仿宋_GB2312"/>
          <w:sz w:val="32"/>
          <w:szCs w:val="32"/>
        </w:rPr>
      </w:pPr>
    </w:p>
    <w:p w:rsidR="007F48D0" w:rsidRDefault="007F48D0" w:rsidP="00FC0F87">
      <w:pPr>
        <w:spacing w:line="560" w:lineRule="exact"/>
        <w:ind w:firstLineChars="1700" w:firstLine="5440"/>
        <w:jc w:val="left"/>
        <w:rPr>
          <w:rFonts w:ascii="仿宋_GB2312" w:eastAsia="仿宋_GB2312"/>
          <w:sz w:val="32"/>
          <w:szCs w:val="32"/>
        </w:rPr>
      </w:pPr>
    </w:p>
    <w:p w:rsidR="007F48D0" w:rsidRDefault="007F48D0" w:rsidP="00FC0F87">
      <w:pPr>
        <w:spacing w:line="560" w:lineRule="exact"/>
        <w:ind w:firstLineChars="1700" w:firstLine="5440"/>
        <w:jc w:val="left"/>
        <w:rPr>
          <w:rFonts w:ascii="仿宋_GB2312" w:eastAsia="仿宋_GB2312"/>
          <w:sz w:val="32"/>
          <w:szCs w:val="32"/>
        </w:rPr>
      </w:pPr>
    </w:p>
    <w:p w:rsidR="007F48D0" w:rsidRDefault="007F48D0" w:rsidP="00FC0F87">
      <w:pPr>
        <w:spacing w:line="560" w:lineRule="exact"/>
        <w:ind w:firstLineChars="1700" w:firstLine="5440"/>
        <w:jc w:val="left"/>
        <w:rPr>
          <w:rFonts w:ascii="仿宋_GB2312" w:eastAsia="仿宋_GB2312"/>
          <w:sz w:val="32"/>
          <w:szCs w:val="32"/>
        </w:rPr>
      </w:pPr>
    </w:p>
    <w:p w:rsidR="007F48D0" w:rsidRDefault="007F48D0" w:rsidP="00FC0F87">
      <w:pPr>
        <w:spacing w:line="560" w:lineRule="exact"/>
        <w:ind w:firstLineChars="1700" w:firstLine="5440"/>
        <w:jc w:val="left"/>
        <w:rPr>
          <w:rFonts w:ascii="仿宋_GB2312" w:eastAsia="仿宋_GB2312"/>
          <w:sz w:val="32"/>
          <w:szCs w:val="32"/>
        </w:rPr>
      </w:pPr>
    </w:p>
    <w:p w:rsidR="007F48D0" w:rsidRDefault="007F48D0" w:rsidP="00FC0F87">
      <w:pPr>
        <w:spacing w:line="560" w:lineRule="exact"/>
        <w:ind w:firstLineChars="1700" w:firstLine="5440"/>
        <w:jc w:val="left"/>
        <w:rPr>
          <w:rFonts w:ascii="仿宋_GB2312" w:eastAsia="仿宋_GB2312"/>
          <w:sz w:val="32"/>
          <w:szCs w:val="32"/>
        </w:rPr>
      </w:pPr>
    </w:p>
    <w:p w:rsidR="007F48D0" w:rsidRDefault="007F48D0" w:rsidP="00FC0F87">
      <w:pPr>
        <w:spacing w:line="560" w:lineRule="exact"/>
        <w:ind w:firstLineChars="1700" w:firstLine="5440"/>
        <w:jc w:val="left"/>
        <w:rPr>
          <w:rFonts w:ascii="仿宋_GB2312" w:eastAsia="仿宋_GB2312"/>
          <w:sz w:val="32"/>
          <w:szCs w:val="32"/>
        </w:rPr>
      </w:pPr>
    </w:p>
    <w:p w:rsidR="007F48D0" w:rsidRDefault="007F48D0" w:rsidP="00FC0F87">
      <w:pPr>
        <w:spacing w:line="560" w:lineRule="exact"/>
        <w:ind w:firstLineChars="1700" w:firstLine="5440"/>
        <w:jc w:val="left"/>
        <w:rPr>
          <w:rFonts w:ascii="仿宋_GB2312" w:eastAsia="仿宋_GB2312"/>
          <w:sz w:val="32"/>
          <w:szCs w:val="32"/>
        </w:rPr>
      </w:pPr>
    </w:p>
    <w:p w:rsidR="007F48D0" w:rsidRDefault="007F48D0" w:rsidP="00FC0F87">
      <w:pPr>
        <w:spacing w:line="560" w:lineRule="exact"/>
        <w:ind w:firstLineChars="1700" w:firstLine="5440"/>
        <w:jc w:val="left"/>
        <w:rPr>
          <w:rFonts w:ascii="仿宋_GB2312" w:eastAsia="仿宋_GB2312"/>
          <w:sz w:val="32"/>
          <w:szCs w:val="32"/>
        </w:rPr>
      </w:pPr>
    </w:p>
    <w:p w:rsidR="007F48D0" w:rsidRDefault="007F48D0" w:rsidP="00FC0F87">
      <w:pPr>
        <w:spacing w:line="560" w:lineRule="exact"/>
        <w:ind w:firstLineChars="1700" w:firstLine="5440"/>
        <w:jc w:val="left"/>
        <w:rPr>
          <w:rFonts w:ascii="仿宋_GB2312" w:eastAsia="仿宋_GB2312"/>
          <w:sz w:val="32"/>
          <w:szCs w:val="32"/>
        </w:rPr>
      </w:pPr>
    </w:p>
    <w:p w:rsidR="007F48D0" w:rsidRDefault="007F48D0" w:rsidP="00FC0F87">
      <w:pPr>
        <w:spacing w:line="560" w:lineRule="exact"/>
        <w:ind w:firstLineChars="1700" w:firstLine="5440"/>
        <w:jc w:val="left"/>
        <w:rPr>
          <w:rFonts w:ascii="仿宋_GB2312" w:eastAsia="仿宋_GB2312"/>
          <w:sz w:val="32"/>
          <w:szCs w:val="32"/>
        </w:rPr>
      </w:pPr>
    </w:p>
    <w:p w:rsidR="00FC0F87" w:rsidRDefault="00FC0F87" w:rsidP="001C7F2A">
      <w:pPr>
        <w:spacing w:line="560" w:lineRule="exact"/>
        <w:ind w:firstLineChars="1750" w:firstLine="56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共青团嘉兴市委员会</w:t>
      </w:r>
    </w:p>
    <w:p w:rsidR="00FC0F87" w:rsidRDefault="00FC0F87" w:rsidP="00FC0F87">
      <w:pPr>
        <w:spacing w:line="560" w:lineRule="exact"/>
        <w:ind w:firstLineChars="1800" w:firstLine="57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DB7F63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年</w:t>
      </w:r>
      <w:r w:rsidR="00496422">
        <w:rPr>
          <w:rFonts w:ascii="仿宋_GB2312" w:eastAsia="仿宋_GB2312" w:hint="eastAsia"/>
          <w:sz w:val="32"/>
          <w:szCs w:val="32"/>
        </w:rPr>
        <w:t>1</w:t>
      </w:r>
      <w:r w:rsidR="001C7F2A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月</w:t>
      </w:r>
      <w:r w:rsidR="005C61FA"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AF27FE" w:rsidRDefault="00AF27FE" w:rsidP="00FC0F87">
      <w:pPr>
        <w:rPr>
          <w:rFonts w:ascii="仿宋_GB2312" w:eastAsia="仿宋_GB2312"/>
          <w:sz w:val="32"/>
          <w:szCs w:val="32"/>
        </w:rPr>
      </w:pPr>
    </w:p>
    <w:p w:rsidR="00AF27FE" w:rsidRDefault="00AF27FE" w:rsidP="00FC0F87">
      <w:pPr>
        <w:rPr>
          <w:rFonts w:ascii="仿宋_GB2312" w:eastAsia="仿宋_GB2312"/>
          <w:sz w:val="32"/>
          <w:szCs w:val="32"/>
        </w:rPr>
      </w:pPr>
    </w:p>
    <w:p w:rsidR="00FC0F87" w:rsidRPr="008E760F" w:rsidRDefault="00FC0F87" w:rsidP="00FC0F87">
      <w:pPr>
        <w:rPr>
          <w:rFonts w:ascii="仿宋_GB2312" w:eastAsia="仿宋_GB2312"/>
          <w:sz w:val="32"/>
          <w:szCs w:val="32"/>
        </w:rPr>
      </w:pPr>
      <w:r w:rsidRPr="008E760F"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:rsidR="00FC0F87" w:rsidRPr="00941EE9" w:rsidRDefault="007F48D0" w:rsidP="00FC0F87">
      <w:pPr>
        <w:spacing w:line="560" w:lineRule="exact"/>
        <w:jc w:val="center"/>
        <w:rPr>
          <w:rFonts w:ascii="方正小标宋简体" w:eastAsia="方正小标宋简体" w:hAnsi="华文中宋"/>
          <w:sz w:val="32"/>
          <w:szCs w:val="32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第二</w:t>
      </w:r>
      <w:r w:rsidR="00FC0F87" w:rsidRPr="00941EE9">
        <w:rPr>
          <w:rFonts w:ascii="方正小标宋简体" w:eastAsia="方正小标宋简体" w:hAnsi="华文中宋" w:hint="eastAsia"/>
          <w:sz w:val="44"/>
          <w:szCs w:val="44"/>
        </w:rPr>
        <w:t>批市级示范性</w:t>
      </w:r>
      <w:r w:rsidR="00657032" w:rsidRPr="00657032">
        <w:rPr>
          <w:rFonts w:ascii="方正小标宋简体" w:eastAsia="方正小标宋简体" w:hAnsi="华文中宋" w:hint="eastAsia"/>
          <w:sz w:val="44"/>
          <w:szCs w:val="44"/>
        </w:rPr>
        <w:t>青年之家</w:t>
      </w:r>
      <w:r w:rsidR="00FC0F87" w:rsidRPr="00941EE9">
        <w:rPr>
          <w:rFonts w:ascii="方正小标宋简体" w:eastAsia="方正小标宋简体" w:hAnsi="华文中宋" w:hint="eastAsia"/>
          <w:sz w:val="44"/>
          <w:szCs w:val="44"/>
        </w:rPr>
        <w:t>名单</w:t>
      </w:r>
    </w:p>
    <w:p w:rsidR="00FC0F87" w:rsidRPr="00941EE9" w:rsidRDefault="00FC0F87" w:rsidP="00FC0F8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C0F87" w:rsidRDefault="00FC0F87" w:rsidP="00FC0F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44EA">
        <w:rPr>
          <w:rFonts w:ascii="仿宋_GB2312" w:eastAsia="仿宋_GB2312" w:hint="eastAsia"/>
          <w:sz w:val="32"/>
          <w:szCs w:val="32"/>
        </w:rPr>
        <w:t>南湖区</w:t>
      </w:r>
      <w:r w:rsidR="007F48D0" w:rsidRPr="007F48D0">
        <w:rPr>
          <w:rFonts w:ascii="仿宋_GB2312" w:eastAsia="仿宋_GB2312" w:hint="eastAsia"/>
          <w:sz w:val="32"/>
          <w:szCs w:val="32"/>
        </w:rPr>
        <w:t>凤桥镇永红村</w:t>
      </w:r>
      <w:r w:rsidR="00DB7F63">
        <w:rPr>
          <w:rFonts w:ascii="仿宋_GB2312" w:eastAsia="仿宋_GB2312" w:hint="eastAsia"/>
          <w:sz w:val="32"/>
          <w:szCs w:val="32"/>
        </w:rPr>
        <w:t>青年之家</w:t>
      </w:r>
    </w:p>
    <w:p w:rsidR="00FC0F87" w:rsidRDefault="00FC0F87" w:rsidP="004525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南湖区</w:t>
      </w:r>
      <w:r w:rsidR="007F48D0" w:rsidRPr="007F48D0">
        <w:rPr>
          <w:rFonts w:ascii="仿宋_GB2312" w:eastAsia="仿宋_GB2312" w:hint="eastAsia"/>
          <w:sz w:val="32"/>
          <w:szCs w:val="32"/>
        </w:rPr>
        <w:t>解放街道</w:t>
      </w:r>
      <w:r w:rsidR="00DB7F63">
        <w:rPr>
          <w:rFonts w:ascii="仿宋_GB2312" w:eastAsia="仿宋_GB2312" w:hint="eastAsia"/>
          <w:sz w:val="32"/>
          <w:szCs w:val="32"/>
        </w:rPr>
        <w:t>青年之家</w:t>
      </w:r>
    </w:p>
    <w:p w:rsidR="00FC0F87" w:rsidRPr="00941EE9" w:rsidRDefault="00FC0F87" w:rsidP="004525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南湖区</w:t>
      </w:r>
      <w:r w:rsidR="00657032" w:rsidRPr="00657032">
        <w:rPr>
          <w:rFonts w:ascii="仿宋_GB2312" w:eastAsia="仿宋_GB2312" w:hint="eastAsia"/>
          <w:sz w:val="32"/>
          <w:szCs w:val="32"/>
        </w:rPr>
        <w:t>青年之家</w:t>
      </w:r>
      <w:r w:rsidR="007F48D0" w:rsidRPr="007F48D0">
        <w:rPr>
          <w:rFonts w:ascii="仿宋_GB2312" w:eastAsia="仿宋_GB2312" w:hint="eastAsia"/>
          <w:sz w:val="32"/>
          <w:szCs w:val="32"/>
        </w:rPr>
        <w:t>新兴分站</w:t>
      </w:r>
    </w:p>
    <w:p w:rsidR="00FC0F87" w:rsidRPr="00A244EA" w:rsidRDefault="00FC0F87" w:rsidP="004525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秀洲区</w:t>
      </w:r>
      <w:r w:rsidR="007F48D0" w:rsidRPr="007F48D0">
        <w:rPr>
          <w:rFonts w:ascii="仿宋_GB2312" w:eastAsia="仿宋_GB2312" w:hint="eastAsia"/>
          <w:sz w:val="32"/>
          <w:szCs w:val="32"/>
        </w:rPr>
        <w:t>高照街道高家桥村</w:t>
      </w:r>
      <w:r w:rsidR="00DB7F63">
        <w:rPr>
          <w:rFonts w:ascii="仿宋_GB2312" w:eastAsia="仿宋_GB2312" w:hint="eastAsia"/>
          <w:sz w:val="32"/>
          <w:szCs w:val="32"/>
        </w:rPr>
        <w:t>青年之家</w:t>
      </w:r>
    </w:p>
    <w:p w:rsidR="00FC0F87" w:rsidRPr="00A244EA" w:rsidRDefault="00FC0F87" w:rsidP="004525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秀洲区</w:t>
      </w:r>
      <w:r w:rsidR="007F48D0" w:rsidRPr="007F48D0">
        <w:rPr>
          <w:rFonts w:ascii="仿宋_GB2312" w:eastAsia="仿宋_GB2312" w:hint="eastAsia"/>
          <w:sz w:val="32"/>
          <w:szCs w:val="32"/>
        </w:rPr>
        <w:t>洪合镇大桥村</w:t>
      </w:r>
      <w:r w:rsidR="00DB7F63">
        <w:rPr>
          <w:rFonts w:ascii="仿宋_GB2312" w:eastAsia="仿宋_GB2312" w:hint="eastAsia"/>
          <w:sz w:val="32"/>
          <w:szCs w:val="32"/>
        </w:rPr>
        <w:t>青年之家</w:t>
      </w:r>
    </w:p>
    <w:p w:rsidR="00FC0F87" w:rsidRPr="00941EE9" w:rsidRDefault="00FC0F87" w:rsidP="004525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秀洲区</w:t>
      </w:r>
      <w:r w:rsidR="007F48D0" w:rsidRPr="007F48D0">
        <w:rPr>
          <w:rFonts w:ascii="仿宋_GB2312" w:eastAsia="仿宋_GB2312" w:hint="eastAsia"/>
          <w:sz w:val="32"/>
          <w:szCs w:val="32"/>
        </w:rPr>
        <w:t>新塍镇</w:t>
      </w:r>
      <w:r w:rsidR="00DB7F63">
        <w:rPr>
          <w:rFonts w:ascii="仿宋_GB2312" w:eastAsia="仿宋_GB2312" w:hint="eastAsia"/>
          <w:sz w:val="32"/>
          <w:szCs w:val="32"/>
        </w:rPr>
        <w:t>青年之家</w:t>
      </w:r>
    </w:p>
    <w:p w:rsidR="00FC0F87" w:rsidRPr="0002501B" w:rsidRDefault="00FC0F87" w:rsidP="004525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嘉善县</w:t>
      </w:r>
      <w:r w:rsidR="007F48D0" w:rsidRPr="007F48D0">
        <w:rPr>
          <w:rFonts w:ascii="仿宋_GB2312" w:eastAsia="仿宋_GB2312" w:hint="eastAsia"/>
          <w:sz w:val="32"/>
          <w:szCs w:val="32"/>
        </w:rPr>
        <w:t>干窑镇新泾港</w:t>
      </w:r>
      <w:r w:rsidR="00DB7F63">
        <w:rPr>
          <w:rFonts w:ascii="仿宋_GB2312" w:eastAsia="仿宋_GB2312" w:hint="eastAsia"/>
          <w:sz w:val="32"/>
          <w:szCs w:val="32"/>
        </w:rPr>
        <w:t>青年之家</w:t>
      </w:r>
    </w:p>
    <w:p w:rsidR="00FC0F87" w:rsidRPr="007F48D0" w:rsidRDefault="00FC0F87" w:rsidP="004525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嘉善县</w:t>
      </w:r>
      <w:r w:rsidR="007F5D3A" w:rsidRPr="007F5D3A">
        <w:rPr>
          <w:rFonts w:ascii="仿宋_GB2312" w:eastAsia="仿宋_GB2312" w:hint="eastAsia"/>
          <w:sz w:val="32"/>
          <w:szCs w:val="32"/>
        </w:rPr>
        <w:t>开发区（惠民街道）</w:t>
      </w:r>
      <w:r w:rsidR="00DB7F63">
        <w:rPr>
          <w:rFonts w:ascii="仿宋_GB2312" w:eastAsia="仿宋_GB2312" w:hint="eastAsia"/>
          <w:sz w:val="32"/>
          <w:szCs w:val="32"/>
        </w:rPr>
        <w:t>青年之家</w:t>
      </w:r>
    </w:p>
    <w:p w:rsidR="00FC0F87" w:rsidRPr="00941EE9" w:rsidRDefault="00FC0F87" w:rsidP="004525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嘉善县</w:t>
      </w:r>
      <w:r w:rsidR="007F5D3A" w:rsidRPr="007F5D3A">
        <w:rPr>
          <w:rFonts w:ascii="仿宋_GB2312" w:eastAsia="仿宋_GB2312" w:hint="eastAsia"/>
          <w:sz w:val="32"/>
          <w:szCs w:val="32"/>
        </w:rPr>
        <w:t>桃源新</w:t>
      </w:r>
      <w:r w:rsidR="007F5D3A" w:rsidRPr="007F5D3A">
        <w:rPr>
          <w:rFonts w:ascii="宋体" w:hAnsi="宋体" w:cs="宋体" w:hint="eastAsia"/>
          <w:sz w:val="32"/>
          <w:szCs w:val="32"/>
        </w:rPr>
        <w:t>邨</w:t>
      </w:r>
      <w:r w:rsidR="00DB7F63">
        <w:rPr>
          <w:rFonts w:ascii="仿宋_GB2312" w:eastAsia="仿宋_GB2312" w:hint="eastAsia"/>
          <w:sz w:val="32"/>
          <w:szCs w:val="32"/>
        </w:rPr>
        <w:t>青年之家</w:t>
      </w:r>
    </w:p>
    <w:p w:rsidR="00BD67B1" w:rsidRDefault="00BD67B1" w:rsidP="00BD67B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D67B1">
        <w:rPr>
          <w:rFonts w:ascii="仿宋_GB2312" w:eastAsia="仿宋_GB2312" w:hint="eastAsia"/>
          <w:sz w:val="32"/>
          <w:szCs w:val="32"/>
        </w:rPr>
        <w:t>平湖市</w:t>
      </w:r>
      <w:r w:rsidR="00DB7F63">
        <w:rPr>
          <w:rFonts w:ascii="仿宋_GB2312" w:eastAsia="仿宋_GB2312" w:hint="eastAsia"/>
          <w:sz w:val="32"/>
          <w:szCs w:val="32"/>
        </w:rPr>
        <w:t>青年之家</w:t>
      </w:r>
    </w:p>
    <w:p w:rsidR="00FC0F87" w:rsidRPr="00545491" w:rsidRDefault="00FC0F87" w:rsidP="004525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45491">
        <w:rPr>
          <w:rFonts w:ascii="仿宋_GB2312" w:eastAsia="仿宋_GB2312" w:hint="eastAsia"/>
          <w:sz w:val="32"/>
          <w:szCs w:val="32"/>
        </w:rPr>
        <w:t>平湖市</w:t>
      </w:r>
      <w:r w:rsidR="007F5D3A" w:rsidRPr="00545491">
        <w:rPr>
          <w:rFonts w:ascii="仿宋_GB2312" w:eastAsia="仿宋_GB2312" w:hint="eastAsia"/>
          <w:sz w:val="32"/>
          <w:szCs w:val="32"/>
        </w:rPr>
        <w:t>曹桥街道</w:t>
      </w:r>
      <w:r w:rsidR="00DB7F63">
        <w:rPr>
          <w:rFonts w:ascii="仿宋_GB2312" w:eastAsia="仿宋_GB2312" w:hint="eastAsia"/>
          <w:sz w:val="32"/>
          <w:szCs w:val="32"/>
        </w:rPr>
        <w:t>青年之家</w:t>
      </w:r>
    </w:p>
    <w:p w:rsidR="00FC0F87" w:rsidRPr="00721428" w:rsidRDefault="00FC0F87" w:rsidP="004525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45491">
        <w:rPr>
          <w:rFonts w:ascii="仿宋_GB2312" w:eastAsia="仿宋_GB2312" w:hint="eastAsia"/>
          <w:sz w:val="32"/>
          <w:szCs w:val="32"/>
        </w:rPr>
        <w:t>平</w:t>
      </w:r>
      <w:r w:rsidRPr="00721428">
        <w:rPr>
          <w:rFonts w:ascii="仿宋_GB2312" w:eastAsia="仿宋_GB2312" w:hint="eastAsia"/>
          <w:sz w:val="32"/>
          <w:szCs w:val="32"/>
        </w:rPr>
        <w:t>湖</w:t>
      </w:r>
      <w:r w:rsidR="007F48D0" w:rsidRPr="00721428">
        <w:rPr>
          <w:rFonts w:ascii="仿宋_GB2312" w:eastAsia="仿宋_GB2312" w:hint="eastAsia"/>
          <w:sz w:val="32"/>
          <w:szCs w:val="32"/>
        </w:rPr>
        <w:t>市</w:t>
      </w:r>
      <w:r w:rsidR="007F5D3A" w:rsidRPr="00721428">
        <w:rPr>
          <w:rFonts w:ascii="仿宋_GB2312" w:eastAsia="仿宋_GB2312" w:hint="eastAsia"/>
          <w:sz w:val="32"/>
          <w:szCs w:val="32"/>
        </w:rPr>
        <w:t>全塘社区</w:t>
      </w:r>
      <w:r w:rsidR="00DB7F63" w:rsidRPr="00721428">
        <w:rPr>
          <w:rFonts w:ascii="仿宋_GB2312" w:eastAsia="仿宋_GB2312" w:hint="eastAsia"/>
          <w:sz w:val="32"/>
          <w:szCs w:val="32"/>
        </w:rPr>
        <w:t>青年之家</w:t>
      </w:r>
    </w:p>
    <w:p w:rsidR="006B5327" w:rsidRPr="00721428" w:rsidRDefault="006B5327" w:rsidP="004525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21428">
        <w:rPr>
          <w:rFonts w:ascii="仿宋_GB2312" w:eastAsia="仿宋_GB2312" w:hint="eastAsia"/>
          <w:sz w:val="32"/>
          <w:szCs w:val="32"/>
        </w:rPr>
        <w:t>平湖市新埭镇</w:t>
      </w:r>
      <w:r w:rsidR="00DB7F63" w:rsidRPr="00721428">
        <w:rPr>
          <w:rFonts w:ascii="仿宋_GB2312" w:eastAsia="仿宋_GB2312" w:hint="eastAsia"/>
          <w:sz w:val="32"/>
          <w:szCs w:val="32"/>
        </w:rPr>
        <w:t>青年之家</w:t>
      </w:r>
    </w:p>
    <w:p w:rsidR="00FC0F87" w:rsidRPr="00721428" w:rsidRDefault="00FC0F87" w:rsidP="004525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21428">
        <w:rPr>
          <w:rFonts w:ascii="仿宋_GB2312" w:eastAsia="仿宋_GB2312" w:hint="eastAsia"/>
          <w:sz w:val="32"/>
          <w:szCs w:val="32"/>
        </w:rPr>
        <w:t>海盐县</w:t>
      </w:r>
      <w:r w:rsidR="007F5D3A" w:rsidRPr="00721428">
        <w:rPr>
          <w:rFonts w:ascii="仿宋_GB2312" w:eastAsia="仿宋_GB2312" w:hint="eastAsia"/>
          <w:sz w:val="32"/>
          <w:szCs w:val="32"/>
        </w:rPr>
        <w:t>于城镇</w:t>
      </w:r>
      <w:r w:rsidR="00DB7F63" w:rsidRPr="00721428">
        <w:rPr>
          <w:rFonts w:ascii="仿宋_GB2312" w:eastAsia="仿宋_GB2312" w:hint="eastAsia"/>
          <w:sz w:val="32"/>
          <w:szCs w:val="32"/>
        </w:rPr>
        <w:t>青年之家</w:t>
      </w:r>
    </w:p>
    <w:p w:rsidR="00FC0F87" w:rsidRPr="00721428" w:rsidRDefault="00FC0F87" w:rsidP="004525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21428">
        <w:rPr>
          <w:rFonts w:ascii="仿宋_GB2312" w:eastAsia="仿宋_GB2312" w:hint="eastAsia"/>
          <w:sz w:val="32"/>
          <w:szCs w:val="32"/>
        </w:rPr>
        <w:t>海盐县</w:t>
      </w:r>
      <w:r w:rsidR="007F5D3A" w:rsidRPr="00721428">
        <w:rPr>
          <w:rFonts w:ascii="仿宋_GB2312" w:eastAsia="仿宋_GB2312" w:hint="eastAsia"/>
          <w:sz w:val="32"/>
          <w:szCs w:val="32"/>
        </w:rPr>
        <w:t>沈荡镇</w:t>
      </w:r>
      <w:r w:rsidR="00DB7F63" w:rsidRPr="00721428">
        <w:rPr>
          <w:rFonts w:ascii="仿宋_GB2312" w:eastAsia="仿宋_GB2312" w:hint="eastAsia"/>
          <w:sz w:val="32"/>
          <w:szCs w:val="32"/>
        </w:rPr>
        <w:t>青年之家</w:t>
      </w:r>
    </w:p>
    <w:p w:rsidR="00545491" w:rsidRDefault="00545491" w:rsidP="004525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21428">
        <w:rPr>
          <w:rFonts w:ascii="仿宋_GB2312" w:eastAsia="仿宋_GB2312" w:hint="eastAsia"/>
          <w:sz w:val="32"/>
          <w:szCs w:val="32"/>
        </w:rPr>
        <w:t>海盐县宜家网格</w:t>
      </w:r>
      <w:r w:rsidR="00DB7F63" w:rsidRPr="00721428">
        <w:rPr>
          <w:rFonts w:ascii="仿宋_GB2312" w:eastAsia="仿宋_GB2312" w:hint="eastAsia"/>
          <w:sz w:val="32"/>
          <w:szCs w:val="32"/>
        </w:rPr>
        <w:t>青年</w:t>
      </w:r>
      <w:r w:rsidR="00DB7F63">
        <w:rPr>
          <w:rFonts w:ascii="仿宋_GB2312" w:eastAsia="仿宋_GB2312" w:hint="eastAsia"/>
          <w:sz w:val="32"/>
          <w:szCs w:val="32"/>
        </w:rPr>
        <w:t>之家</w:t>
      </w:r>
    </w:p>
    <w:p w:rsidR="006C2882" w:rsidRPr="00941EE9" w:rsidRDefault="006C2882" w:rsidP="004525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海宁市青年之家</w:t>
      </w:r>
    </w:p>
    <w:p w:rsidR="00545491" w:rsidRPr="00887B2D" w:rsidRDefault="00FC0F87" w:rsidP="004525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海宁市</w:t>
      </w:r>
      <w:r w:rsidR="00887B2D" w:rsidRPr="00887B2D">
        <w:rPr>
          <w:rFonts w:ascii="仿宋_GB2312" w:eastAsia="仿宋_GB2312" w:hint="eastAsia"/>
          <w:sz w:val="32"/>
          <w:szCs w:val="32"/>
        </w:rPr>
        <w:t>丁桥镇海星村素提</w:t>
      </w:r>
      <w:r w:rsidR="00DB7F63">
        <w:rPr>
          <w:rFonts w:ascii="仿宋_GB2312" w:eastAsia="仿宋_GB2312" w:hint="eastAsia"/>
          <w:sz w:val="32"/>
          <w:szCs w:val="32"/>
        </w:rPr>
        <w:t>青年之家</w:t>
      </w:r>
    </w:p>
    <w:p w:rsidR="00FC0F87" w:rsidRPr="00941EE9" w:rsidRDefault="00FC0F87" w:rsidP="004525FA">
      <w:pPr>
        <w:spacing w:line="56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 w:rsidRPr="00941EE9">
        <w:rPr>
          <w:rFonts w:ascii="仿宋_GB2312" w:eastAsia="仿宋_GB2312" w:hint="eastAsia"/>
          <w:spacing w:val="-6"/>
          <w:sz w:val="32"/>
          <w:szCs w:val="32"/>
        </w:rPr>
        <w:t>海宁市</w:t>
      </w:r>
      <w:r w:rsidR="006B5327">
        <w:rPr>
          <w:rFonts w:ascii="仿宋_GB2312" w:eastAsia="仿宋_GB2312" w:hint="eastAsia"/>
          <w:spacing w:val="-6"/>
          <w:sz w:val="32"/>
          <w:szCs w:val="32"/>
        </w:rPr>
        <w:t>盐官镇</w:t>
      </w:r>
      <w:r w:rsidR="00887B2D" w:rsidRPr="00887B2D">
        <w:rPr>
          <w:rFonts w:ascii="仿宋_GB2312" w:eastAsia="仿宋_GB2312" w:hint="eastAsia"/>
          <w:spacing w:val="-6"/>
          <w:sz w:val="32"/>
          <w:szCs w:val="32"/>
        </w:rPr>
        <w:t>桃园村</w:t>
      </w:r>
      <w:r w:rsidR="00DB7F63">
        <w:rPr>
          <w:rFonts w:ascii="仿宋_GB2312" w:eastAsia="仿宋_GB2312" w:hint="eastAsia"/>
          <w:sz w:val="32"/>
          <w:szCs w:val="32"/>
        </w:rPr>
        <w:t>青年之家</w:t>
      </w:r>
    </w:p>
    <w:p w:rsidR="00887B2D" w:rsidRPr="00941EE9" w:rsidRDefault="00FC0F87" w:rsidP="004525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海宁市</w:t>
      </w:r>
      <w:r w:rsidR="00887B2D" w:rsidRPr="00887B2D">
        <w:rPr>
          <w:rFonts w:ascii="仿宋_GB2312" w:eastAsia="仿宋_GB2312" w:hint="eastAsia"/>
          <w:sz w:val="32"/>
          <w:szCs w:val="32"/>
        </w:rPr>
        <w:t>长安镇北区</w:t>
      </w:r>
      <w:r w:rsidR="00DB7F63">
        <w:rPr>
          <w:rFonts w:ascii="仿宋_GB2312" w:eastAsia="仿宋_GB2312" w:hint="eastAsia"/>
          <w:sz w:val="32"/>
          <w:szCs w:val="32"/>
        </w:rPr>
        <w:t>青年之家</w:t>
      </w:r>
    </w:p>
    <w:p w:rsidR="00657032" w:rsidRDefault="00FC0F87" w:rsidP="004525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87FDF">
        <w:rPr>
          <w:rFonts w:ascii="仿宋_GB2312" w:eastAsia="仿宋_GB2312" w:hint="eastAsia"/>
          <w:sz w:val="32"/>
          <w:szCs w:val="32"/>
        </w:rPr>
        <w:t>桐乡</w:t>
      </w:r>
      <w:r w:rsidR="007F48D0">
        <w:rPr>
          <w:rFonts w:ascii="仿宋_GB2312" w:eastAsia="仿宋_GB2312" w:hint="eastAsia"/>
          <w:sz w:val="32"/>
          <w:szCs w:val="32"/>
        </w:rPr>
        <w:t>市</w:t>
      </w:r>
      <w:r w:rsidR="00887B2D" w:rsidRPr="00887B2D">
        <w:rPr>
          <w:rFonts w:ascii="仿宋_GB2312" w:eastAsia="仿宋_GB2312" w:hint="eastAsia"/>
          <w:sz w:val="32"/>
          <w:szCs w:val="32"/>
        </w:rPr>
        <w:t>凤鸣街道</w:t>
      </w:r>
      <w:r w:rsidR="00DB7F63">
        <w:rPr>
          <w:rFonts w:ascii="仿宋_GB2312" w:eastAsia="仿宋_GB2312" w:hint="eastAsia"/>
          <w:sz w:val="32"/>
          <w:szCs w:val="32"/>
        </w:rPr>
        <w:t>青年之家</w:t>
      </w:r>
    </w:p>
    <w:p w:rsidR="00FC0F87" w:rsidRDefault="00FC0F87" w:rsidP="004525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桐乡市</w:t>
      </w:r>
      <w:r w:rsidR="00887B2D" w:rsidRPr="00887B2D">
        <w:rPr>
          <w:rFonts w:ascii="仿宋_GB2312" w:eastAsia="仿宋_GB2312" w:hint="eastAsia"/>
          <w:sz w:val="32"/>
          <w:szCs w:val="32"/>
        </w:rPr>
        <w:t>环南社区</w:t>
      </w:r>
      <w:r w:rsidR="00DB7F63">
        <w:rPr>
          <w:rFonts w:ascii="仿宋_GB2312" w:eastAsia="仿宋_GB2312" w:hint="eastAsia"/>
          <w:sz w:val="32"/>
          <w:szCs w:val="32"/>
        </w:rPr>
        <w:t>青年之家</w:t>
      </w:r>
    </w:p>
    <w:p w:rsidR="00887B2D" w:rsidRDefault="00887B2D" w:rsidP="004525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桐乡市</w:t>
      </w:r>
      <w:r w:rsidRPr="00887B2D">
        <w:rPr>
          <w:rFonts w:ascii="仿宋_GB2312" w:eastAsia="仿宋_GB2312" w:hint="eastAsia"/>
          <w:sz w:val="32"/>
          <w:szCs w:val="32"/>
        </w:rPr>
        <w:t>乌镇镇东苑社区</w:t>
      </w:r>
      <w:r w:rsidR="00DB7F63">
        <w:rPr>
          <w:rFonts w:ascii="仿宋_GB2312" w:eastAsia="仿宋_GB2312" w:hint="eastAsia"/>
          <w:sz w:val="32"/>
          <w:szCs w:val="32"/>
        </w:rPr>
        <w:t>青年之家</w:t>
      </w:r>
    </w:p>
    <w:p w:rsidR="00FC0F87" w:rsidRDefault="00887B2D" w:rsidP="004525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87B2D">
        <w:rPr>
          <w:rFonts w:ascii="仿宋_GB2312" w:eastAsia="仿宋_GB2312" w:hint="eastAsia"/>
          <w:sz w:val="32"/>
          <w:szCs w:val="32"/>
        </w:rPr>
        <w:t>嘉兴港区（乍浦镇）</w:t>
      </w:r>
      <w:r w:rsidR="00DB7F63">
        <w:rPr>
          <w:rFonts w:ascii="仿宋_GB2312" w:eastAsia="仿宋_GB2312" w:hint="eastAsia"/>
          <w:sz w:val="32"/>
          <w:szCs w:val="32"/>
        </w:rPr>
        <w:t>青年之家</w:t>
      </w:r>
    </w:p>
    <w:p w:rsidR="00887B2D" w:rsidRDefault="00887B2D" w:rsidP="004525F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嘉兴市经济开发区</w:t>
      </w:r>
      <w:r w:rsidRPr="00887B2D">
        <w:rPr>
          <w:rFonts w:ascii="仿宋_GB2312" w:eastAsia="仿宋_GB2312" w:hint="eastAsia"/>
          <w:sz w:val="32"/>
          <w:szCs w:val="32"/>
        </w:rPr>
        <w:t>塘汇街道</w:t>
      </w:r>
      <w:r w:rsidR="00DB7F63">
        <w:rPr>
          <w:rFonts w:ascii="仿宋_GB2312" w:eastAsia="仿宋_GB2312" w:hint="eastAsia"/>
          <w:sz w:val="32"/>
          <w:szCs w:val="32"/>
        </w:rPr>
        <w:t>青年之家</w:t>
      </w:r>
    </w:p>
    <w:p w:rsidR="006B5327" w:rsidRDefault="006B5327" w:rsidP="00887B2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C0F87" w:rsidRDefault="00FC0F87" w:rsidP="00FC0F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C0F87" w:rsidRDefault="00FC0F87" w:rsidP="00FC0F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C0F87" w:rsidRDefault="00FC0F87" w:rsidP="00FC0F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C0F87" w:rsidRDefault="00FC0F87" w:rsidP="00FC0F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C0F87" w:rsidRDefault="00FC0F87" w:rsidP="00FC0F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C0F87" w:rsidRDefault="00FC0F87" w:rsidP="00FC0F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C0F87" w:rsidRDefault="00FC0F87" w:rsidP="00FC0F87"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text" w:horzAnchor="margin" w:tblpY="2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0"/>
      </w:tblGrid>
      <w:tr w:rsidR="00FC0F87" w:rsidRPr="00042F02" w:rsidTr="007933FB">
        <w:tc>
          <w:tcPr>
            <w:tcW w:w="9060" w:type="dxa"/>
            <w:tcBorders>
              <w:left w:val="nil"/>
              <w:right w:val="nil"/>
            </w:tcBorders>
          </w:tcPr>
          <w:p w:rsidR="00FC0F87" w:rsidRPr="00042F02" w:rsidRDefault="00FC0F87" w:rsidP="007933FB">
            <w:pPr>
              <w:snapToGrid w:val="0"/>
              <w:spacing w:line="460" w:lineRule="exact"/>
              <w:ind w:right="23"/>
              <w:rPr>
                <w:rFonts w:ascii="仿宋_GB2312" w:eastAsia="仿宋_GB2312" w:hAnsi="宋体"/>
                <w:w w:val="99"/>
                <w:sz w:val="24"/>
              </w:rPr>
            </w:pPr>
            <w:r w:rsidRPr="006B5327">
              <w:rPr>
                <w:rFonts w:ascii="仿宋_GB2312" w:eastAsia="仿宋_GB2312" w:hAnsi="Calibri" w:hint="eastAsia"/>
                <w:sz w:val="32"/>
                <w:szCs w:val="32"/>
              </w:rPr>
              <w:t>抄送：团省委组织部</w:t>
            </w:r>
          </w:p>
        </w:tc>
      </w:tr>
      <w:tr w:rsidR="00FC0F87" w:rsidRPr="00042F02" w:rsidTr="007933FB">
        <w:tc>
          <w:tcPr>
            <w:tcW w:w="9060" w:type="dxa"/>
            <w:tcBorders>
              <w:left w:val="nil"/>
              <w:right w:val="nil"/>
            </w:tcBorders>
          </w:tcPr>
          <w:p w:rsidR="00FC0F87" w:rsidRPr="00042F02" w:rsidRDefault="00FC0F87" w:rsidP="00840B8A">
            <w:pPr>
              <w:ind w:right="-60"/>
              <w:rPr>
                <w:rFonts w:ascii="仿宋_GB2312" w:eastAsia="仿宋_GB2312" w:hAnsi="Calibri"/>
                <w:sz w:val="32"/>
                <w:szCs w:val="32"/>
              </w:rPr>
            </w:pPr>
            <w:r w:rsidRPr="00042F02">
              <w:rPr>
                <w:rFonts w:ascii="仿宋_GB2312" w:eastAsia="仿宋_GB2312" w:hAnsi="Calibri" w:hint="eastAsia"/>
                <w:sz w:val="32"/>
                <w:szCs w:val="32"/>
              </w:rPr>
              <w:t>共青团嘉兴市委</w:t>
            </w:r>
            <w:r w:rsidR="001C7F2A">
              <w:rPr>
                <w:rFonts w:ascii="仿宋_GB2312" w:eastAsia="仿宋_GB2312" w:hAnsi="Calibri" w:hint="eastAsia"/>
                <w:sz w:val="32"/>
                <w:szCs w:val="32"/>
              </w:rPr>
              <w:t>组织部</w:t>
            </w:r>
            <w:r w:rsidRPr="00042F02">
              <w:rPr>
                <w:rFonts w:ascii="仿宋_GB2312" w:eastAsia="仿宋_GB2312" w:hAnsi="Calibri" w:hint="eastAsia"/>
                <w:sz w:val="32"/>
                <w:szCs w:val="32"/>
              </w:rPr>
              <w:t xml:space="preserve">              </w:t>
            </w:r>
            <w:r>
              <w:rPr>
                <w:rFonts w:ascii="仿宋_GB2312" w:eastAsia="仿宋_GB2312" w:hAnsi="Calibri" w:hint="eastAsia"/>
                <w:sz w:val="32"/>
                <w:szCs w:val="32"/>
              </w:rPr>
              <w:t xml:space="preserve">  </w:t>
            </w:r>
            <w:r w:rsidRPr="00042F02">
              <w:rPr>
                <w:rFonts w:ascii="仿宋_GB2312" w:eastAsia="仿宋_GB2312" w:hAnsi="Calibri" w:hint="eastAsia"/>
                <w:sz w:val="32"/>
                <w:szCs w:val="32"/>
              </w:rPr>
              <w:t xml:space="preserve">  201</w:t>
            </w:r>
            <w:r w:rsidR="001C7F2A">
              <w:rPr>
                <w:rFonts w:ascii="仿宋_GB2312" w:eastAsia="仿宋_GB2312" w:hAnsi="Calibri" w:hint="eastAsia"/>
                <w:sz w:val="32"/>
                <w:szCs w:val="32"/>
              </w:rPr>
              <w:t>7</w:t>
            </w:r>
            <w:r w:rsidRPr="00042F02">
              <w:rPr>
                <w:rFonts w:ascii="仿宋_GB2312" w:eastAsia="仿宋_GB2312" w:hAnsi="Calibri" w:hint="eastAsia"/>
                <w:sz w:val="32"/>
                <w:szCs w:val="32"/>
              </w:rPr>
              <w:t>年</w:t>
            </w:r>
            <w:r w:rsidR="006B5327"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  <w:r w:rsidR="001C7F2A">
              <w:rPr>
                <w:rFonts w:ascii="仿宋_GB2312" w:eastAsia="仿宋_GB2312" w:hAnsi="Calibri" w:hint="eastAsia"/>
                <w:sz w:val="32"/>
                <w:szCs w:val="32"/>
              </w:rPr>
              <w:t>0</w:t>
            </w:r>
            <w:r w:rsidRPr="00042F02">
              <w:rPr>
                <w:rFonts w:ascii="仿宋_GB2312" w:eastAsia="仿宋_GB2312" w:hAnsi="Calibri" w:hint="eastAsia"/>
                <w:sz w:val="32"/>
                <w:szCs w:val="32"/>
              </w:rPr>
              <w:t>月</w:t>
            </w:r>
            <w:r w:rsidR="00840B8A">
              <w:rPr>
                <w:rFonts w:ascii="仿宋_GB2312" w:eastAsia="仿宋_GB2312" w:hAnsi="Calibri" w:hint="eastAsia"/>
                <w:sz w:val="32"/>
                <w:szCs w:val="32"/>
              </w:rPr>
              <w:t>24</w:t>
            </w:r>
            <w:r w:rsidRPr="00042F02">
              <w:rPr>
                <w:rFonts w:ascii="仿宋_GB2312" w:eastAsia="仿宋_GB2312" w:hAnsi="Calibri" w:hint="eastAsia"/>
                <w:sz w:val="32"/>
                <w:szCs w:val="32"/>
              </w:rPr>
              <w:t>日印</w:t>
            </w:r>
          </w:p>
        </w:tc>
      </w:tr>
    </w:tbl>
    <w:p w:rsidR="00FC0F87" w:rsidRDefault="00FC0F87" w:rsidP="00FC0F8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C0F87" w:rsidRDefault="00FC0F87" w:rsidP="00FC0F8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C0F87" w:rsidRPr="00682317" w:rsidRDefault="00FC0F87" w:rsidP="00FC0F8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B1381" w:rsidRPr="00FC0F87" w:rsidRDefault="004B1381"/>
    <w:sectPr w:rsidR="004B1381" w:rsidRPr="00FC0F87" w:rsidSect="00D856FB">
      <w:footerReference w:type="default" r:id="rId7"/>
      <w:pgSz w:w="11906" w:h="16838" w:code="9"/>
      <w:pgMar w:top="2041" w:right="1531" w:bottom="2041" w:left="1531" w:header="851" w:footer="992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CFC" w:rsidRDefault="00E90CFC" w:rsidP="00881866">
      <w:r>
        <w:separator/>
      </w:r>
    </w:p>
  </w:endnote>
  <w:endnote w:type="continuationSeparator" w:id="1">
    <w:p w:rsidR="00E90CFC" w:rsidRDefault="00E90CFC" w:rsidP="00881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美黑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9" w:rsidRDefault="007D1D53">
    <w:pPr>
      <w:pStyle w:val="a3"/>
      <w:jc w:val="center"/>
    </w:pPr>
    <w:r>
      <w:fldChar w:fldCharType="begin"/>
    </w:r>
    <w:r w:rsidR="004B1381">
      <w:instrText xml:space="preserve"> PAGE   \* MERGEFORMAT </w:instrText>
    </w:r>
    <w:r>
      <w:fldChar w:fldCharType="separate"/>
    </w:r>
    <w:r w:rsidR="00840B8A" w:rsidRPr="00840B8A">
      <w:rPr>
        <w:noProof/>
        <w:lang w:val="zh-CN"/>
      </w:rPr>
      <w:t>1</w:t>
    </w:r>
    <w:r>
      <w:fldChar w:fldCharType="end"/>
    </w:r>
  </w:p>
  <w:p w:rsidR="00976029" w:rsidRDefault="00E90CF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CFC" w:rsidRDefault="00E90CFC" w:rsidP="00881866">
      <w:r>
        <w:separator/>
      </w:r>
    </w:p>
  </w:footnote>
  <w:footnote w:type="continuationSeparator" w:id="1">
    <w:p w:rsidR="00E90CFC" w:rsidRDefault="00E90CFC" w:rsidP="008818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E24"/>
    <w:rsid w:val="00031559"/>
    <w:rsid w:val="00034E53"/>
    <w:rsid w:val="000B7F5C"/>
    <w:rsid w:val="00133135"/>
    <w:rsid w:val="001C7F2A"/>
    <w:rsid w:val="003F375B"/>
    <w:rsid w:val="003F71A4"/>
    <w:rsid w:val="004525FA"/>
    <w:rsid w:val="00496422"/>
    <w:rsid w:val="004B1381"/>
    <w:rsid w:val="004F6233"/>
    <w:rsid w:val="00545491"/>
    <w:rsid w:val="00574648"/>
    <w:rsid w:val="005C61FA"/>
    <w:rsid w:val="00603C51"/>
    <w:rsid w:val="00657032"/>
    <w:rsid w:val="006A0F79"/>
    <w:rsid w:val="006B5327"/>
    <w:rsid w:val="006C2882"/>
    <w:rsid w:val="006C3D72"/>
    <w:rsid w:val="006D5B71"/>
    <w:rsid w:val="00703738"/>
    <w:rsid w:val="00721428"/>
    <w:rsid w:val="0072266D"/>
    <w:rsid w:val="0078128A"/>
    <w:rsid w:val="007D177F"/>
    <w:rsid w:val="007D1D53"/>
    <w:rsid w:val="007F48D0"/>
    <w:rsid w:val="007F5D3A"/>
    <w:rsid w:val="007F7C88"/>
    <w:rsid w:val="008403EA"/>
    <w:rsid w:val="00840B8A"/>
    <w:rsid w:val="00881866"/>
    <w:rsid w:val="00882C93"/>
    <w:rsid w:val="00887B2D"/>
    <w:rsid w:val="008D7CD6"/>
    <w:rsid w:val="00965459"/>
    <w:rsid w:val="00AF27FE"/>
    <w:rsid w:val="00B54D91"/>
    <w:rsid w:val="00BC6E24"/>
    <w:rsid w:val="00BD2ABD"/>
    <w:rsid w:val="00BD67B1"/>
    <w:rsid w:val="00C22040"/>
    <w:rsid w:val="00C245CF"/>
    <w:rsid w:val="00CD47A3"/>
    <w:rsid w:val="00D549AD"/>
    <w:rsid w:val="00D65856"/>
    <w:rsid w:val="00D973D9"/>
    <w:rsid w:val="00DB7F63"/>
    <w:rsid w:val="00DC6885"/>
    <w:rsid w:val="00E90CFC"/>
    <w:rsid w:val="00F25AE2"/>
    <w:rsid w:val="00F44892"/>
    <w:rsid w:val="00FC0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C0F87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C0F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CA191-15F2-4567-90A4-898C1DFC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541</Words>
  <Characters>547</Characters>
  <Application>Microsoft Office Word</Application>
  <DocSecurity>0</DocSecurity>
  <Lines>60</Lines>
  <Paragraphs>43</Paragraphs>
  <ScaleCrop>false</ScaleCrop>
  <Company>Lenovo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2017-10-24T07:26:00Z</cp:lastPrinted>
  <dcterms:created xsi:type="dcterms:W3CDTF">2017-10-17T08:18:00Z</dcterms:created>
  <dcterms:modified xsi:type="dcterms:W3CDTF">2017-10-24T07:27:00Z</dcterms:modified>
</cp:coreProperties>
</file>